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1E" w:rsidRPr="00E86F1E" w:rsidRDefault="00E86F1E" w:rsidP="00E86F1E">
      <w:pPr>
        <w:jc w:val="center"/>
        <w:rPr>
          <w:b/>
          <w:sz w:val="96"/>
          <w:szCs w:val="96"/>
        </w:rPr>
      </w:pPr>
      <w:r w:rsidRPr="00E86F1E">
        <w:rPr>
          <w:b/>
          <w:sz w:val="96"/>
          <w:szCs w:val="96"/>
        </w:rPr>
        <w:t>OZNÁMENÍ</w:t>
      </w:r>
    </w:p>
    <w:p w:rsidR="00897D21" w:rsidRDefault="00E86F1E" w:rsidP="00E86F1E">
      <w:pPr>
        <w:jc w:val="center"/>
        <w:rPr>
          <w:sz w:val="40"/>
          <w:szCs w:val="40"/>
        </w:rPr>
      </w:pPr>
      <w:r w:rsidRPr="00E86F1E">
        <w:rPr>
          <w:sz w:val="40"/>
          <w:szCs w:val="40"/>
        </w:rPr>
        <w:t>Starosta obce Druztová ruší veřejné zasedání zastupitelstva svolané na úterý 17.</w:t>
      </w:r>
      <w:r>
        <w:rPr>
          <w:sz w:val="40"/>
          <w:szCs w:val="40"/>
        </w:rPr>
        <w:t xml:space="preserve"> </w:t>
      </w:r>
      <w:r w:rsidRPr="00E86F1E">
        <w:rPr>
          <w:sz w:val="40"/>
          <w:szCs w:val="40"/>
        </w:rPr>
        <w:t>3.</w:t>
      </w:r>
      <w:r>
        <w:rPr>
          <w:sz w:val="40"/>
          <w:szCs w:val="40"/>
        </w:rPr>
        <w:t xml:space="preserve"> </w:t>
      </w:r>
      <w:r w:rsidRPr="00E86F1E">
        <w:rPr>
          <w:sz w:val="40"/>
          <w:szCs w:val="40"/>
        </w:rPr>
        <w:t>2020.</w:t>
      </w:r>
    </w:p>
    <w:p w:rsidR="00E86F1E" w:rsidRDefault="00E86F1E" w:rsidP="00E86F1E">
      <w:pPr>
        <w:jc w:val="center"/>
        <w:rPr>
          <w:sz w:val="40"/>
          <w:szCs w:val="40"/>
        </w:rPr>
      </w:pPr>
    </w:p>
    <w:p w:rsidR="00E86F1E" w:rsidRDefault="00E86F1E" w:rsidP="00E86F1E">
      <w:pPr>
        <w:jc w:val="center"/>
        <w:rPr>
          <w:sz w:val="40"/>
          <w:szCs w:val="40"/>
        </w:rPr>
      </w:pPr>
    </w:p>
    <w:p w:rsidR="00E86F1E" w:rsidRPr="00E86F1E" w:rsidRDefault="00E86F1E" w:rsidP="00E86F1E">
      <w:pPr>
        <w:ind w:left="1416" w:firstLine="708"/>
        <w:jc w:val="center"/>
        <w:rPr>
          <w:sz w:val="32"/>
          <w:szCs w:val="32"/>
        </w:rPr>
      </w:pPr>
      <w:bookmarkStart w:id="0" w:name="_GoBack"/>
      <w:bookmarkEnd w:id="0"/>
      <w:r w:rsidRPr="00E86F1E">
        <w:rPr>
          <w:sz w:val="32"/>
          <w:szCs w:val="32"/>
        </w:rPr>
        <w:t xml:space="preserve">Ing. Roman Kohout </w:t>
      </w:r>
      <w:proofErr w:type="gramStart"/>
      <w:r w:rsidRPr="00E86F1E">
        <w:rPr>
          <w:sz w:val="32"/>
          <w:szCs w:val="32"/>
        </w:rPr>
        <w:t>v.r.</w:t>
      </w:r>
      <w:proofErr w:type="gramEnd"/>
    </w:p>
    <w:p w:rsidR="00E86F1E" w:rsidRPr="00E86F1E" w:rsidRDefault="00E86F1E" w:rsidP="00E86F1E">
      <w:pPr>
        <w:ind w:left="1416" w:firstLine="708"/>
        <w:jc w:val="center"/>
        <w:rPr>
          <w:sz w:val="32"/>
          <w:szCs w:val="32"/>
        </w:rPr>
      </w:pPr>
      <w:r w:rsidRPr="00E86F1E">
        <w:rPr>
          <w:sz w:val="32"/>
          <w:szCs w:val="32"/>
        </w:rPr>
        <w:t>starosta</w:t>
      </w:r>
    </w:p>
    <w:sectPr w:rsidR="00E86F1E" w:rsidRPr="00E86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1E"/>
    <w:rsid w:val="00897D21"/>
    <w:rsid w:val="00E8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3309"/>
  <w15:chartTrackingRefBased/>
  <w15:docId w15:val="{3E228434-CA19-4BE7-A0EC-2FF695A6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2020-03-16T15:15:00Z</dcterms:created>
  <dcterms:modified xsi:type="dcterms:W3CDTF">2020-03-16T15:19:00Z</dcterms:modified>
</cp:coreProperties>
</file>