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99C" w:rsidRDefault="0078099C" w:rsidP="0078099C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207645</wp:posOffset>
            </wp:positionV>
            <wp:extent cx="1009650" cy="1181100"/>
            <wp:effectExtent l="0" t="0" r="0" b="0"/>
            <wp:wrapSquare wrapText="bothSides"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78099C" w:rsidRDefault="0078099C" w:rsidP="0078099C">
      <w:pPr>
        <w:rPr>
          <w:sz w:val="28"/>
          <w:szCs w:val="28"/>
        </w:rPr>
      </w:pPr>
      <w:r w:rsidRPr="004845DF">
        <w:rPr>
          <w:b/>
          <w:sz w:val="32"/>
          <w:szCs w:val="32"/>
        </w:rPr>
        <w:t>OBEC</w:t>
      </w:r>
      <w:r>
        <w:rPr>
          <w:b/>
          <w:sz w:val="32"/>
          <w:szCs w:val="32"/>
        </w:rPr>
        <w:t>NÍ ÚŘAD</w:t>
      </w:r>
      <w:r w:rsidRPr="004845DF">
        <w:rPr>
          <w:b/>
          <w:sz w:val="32"/>
          <w:szCs w:val="32"/>
        </w:rPr>
        <w:t xml:space="preserve">  DRUZTOVÁ</w:t>
      </w:r>
      <w:r w:rsidRPr="004845DF">
        <w:rPr>
          <w:sz w:val="28"/>
          <w:szCs w:val="28"/>
        </w:rPr>
        <w:t xml:space="preserve">, </w:t>
      </w:r>
    </w:p>
    <w:p w:rsidR="0078099C" w:rsidRPr="004845DF" w:rsidRDefault="0078099C" w:rsidP="0078099C">
      <w:pPr>
        <w:rPr>
          <w:sz w:val="28"/>
          <w:szCs w:val="28"/>
        </w:rPr>
      </w:pPr>
      <w:r w:rsidRPr="004845DF">
        <w:rPr>
          <w:sz w:val="28"/>
          <w:szCs w:val="28"/>
        </w:rPr>
        <w:t>Druztová 1</w:t>
      </w:r>
      <w:r>
        <w:rPr>
          <w:sz w:val="28"/>
          <w:szCs w:val="28"/>
        </w:rPr>
        <w:t>, 330 07 Druztová</w:t>
      </w:r>
    </w:p>
    <w:p w:rsidR="0078099C" w:rsidRDefault="0078099C" w:rsidP="0078099C"/>
    <w:p w:rsidR="0078099C" w:rsidRPr="00BB4974" w:rsidRDefault="0078099C" w:rsidP="0078099C">
      <w:pPr>
        <w:pStyle w:val="Standardntext"/>
        <w:rPr>
          <w:sz w:val="20"/>
        </w:rPr>
      </w:pPr>
      <w:r w:rsidRPr="00BB4974">
        <w:rPr>
          <w:sz w:val="20"/>
        </w:rPr>
        <w:t>Bankovní spojení:</w:t>
      </w:r>
      <w:r>
        <w:rPr>
          <w:sz w:val="20"/>
        </w:rPr>
        <w:t xml:space="preserve">                                         </w:t>
      </w:r>
      <w:r w:rsidRPr="00BB4974">
        <w:rPr>
          <w:sz w:val="20"/>
        </w:rPr>
        <w:t>Telefon: 377 824</w:t>
      </w:r>
      <w:r>
        <w:rPr>
          <w:sz w:val="20"/>
        </w:rPr>
        <w:t> </w:t>
      </w:r>
      <w:r w:rsidRPr="00BB4974">
        <w:rPr>
          <w:sz w:val="20"/>
        </w:rPr>
        <w:t>282</w:t>
      </w:r>
    </w:p>
    <w:p w:rsidR="0078099C" w:rsidRPr="00BB4974" w:rsidRDefault="0078099C" w:rsidP="0078099C">
      <w:pPr>
        <w:pStyle w:val="Standardntext"/>
        <w:rPr>
          <w:sz w:val="20"/>
        </w:rPr>
      </w:pPr>
      <w:r w:rsidRPr="00BB4974">
        <w:rPr>
          <w:sz w:val="20"/>
        </w:rPr>
        <w:t xml:space="preserve">KB Plzeň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  </w:t>
      </w:r>
      <w:r w:rsidRPr="00BB4974">
        <w:rPr>
          <w:sz w:val="20"/>
        </w:rPr>
        <w:t xml:space="preserve">IČO: 257729 </w:t>
      </w:r>
    </w:p>
    <w:p w:rsidR="0078099C" w:rsidRPr="00BB4974" w:rsidRDefault="0078099C" w:rsidP="0078099C">
      <w:pPr>
        <w:pStyle w:val="Standardntext"/>
        <w:rPr>
          <w:sz w:val="20"/>
        </w:rPr>
      </w:pPr>
      <w:r w:rsidRPr="00BB4974">
        <w:rPr>
          <w:sz w:val="20"/>
        </w:rPr>
        <w:t>4122-371/0100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r>
        <w:rPr>
          <w:sz w:val="20"/>
        </w:rPr>
        <w:t>e-mail : urad@druztova.eu</w:t>
      </w:r>
    </w:p>
    <w:p w:rsidR="0078099C" w:rsidRPr="00BB4974" w:rsidRDefault="0078099C" w:rsidP="0078099C">
      <w:pPr>
        <w:pStyle w:val="Standardntext"/>
        <w:rPr>
          <w:sz w:val="20"/>
        </w:rPr>
      </w:pPr>
      <w:r>
        <w:rPr>
          <w:sz w:val="20"/>
        </w:rPr>
        <w:t xml:space="preserve">   </w:t>
      </w:r>
    </w:p>
    <w:p w:rsidR="0078099C" w:rsidRPr="00BB4974" w:rsidRDefault="0078099C" w:rsidP="0078099C">
      <w:pPr>
        <w:pStyle w:val="Standardntext"/>
        <w:pBdr>
          <w:bottom w:val="single" w:sz="12" w:space="1" w:color="auto"/>
        </w:pBdr>
        <w:rPr>
          <w:sz w:val="20"/>
        </w:rPr>
      </w:pPr>
    </w:p>
    <w:p w:rsidR="0078099C" w:rsidRDefault="0078099C" w:rsidP="0078099C"/>
    <w:p w:rsidR="0078099C" w:rsidRDefault="0078099C" w:rsidP="0078099C"/>
    <w:p w:rsidR="0078099C" w:rsidRPr="0078099C" w:rsidRDefault="0078099C" w:rsidP="0078099C">
      <w:pPr>
        <w:shd w:val="clear" w:color="auto" w:fill="FFFFFF"/>
        <w:spacing w:after="150"/>
        <w:outlineLvl w:val="1"/>
        <w:rPr>
          <w:rFonts w:eastAsia="Times New Roman"/>
          <w:b/>
          <w:sz w:val="36"/>
          <w:szCs w:val="36"/>
          <w:lang w:eastAsia="cs-CZ"/>
        </w:rPr>
      </w:pPr>
      <w:r w:rsidRPr="0078099C">
        <w:rPr>
          <w:rFonts w:eastAsia="Times New Roman"/>
          <w:b/>
          <w:sz w:val="36"/>
          <w:szCs w:val="36"/>
          <w:lang w:eastAsia="cs-CZ"/>
        </w:rPr>
        <w:t>Pomoc občanům nad 70 let</w:t>
      </w:r>
    </w:p>
    <w:p w:rsidR="0078099C" w:rsidRDefault="0078099C" w:rsidP="0078099C"/>
    <w:p w:rsidR="00F5269B" w:rsidRPr="0078099C" w:rsidRDefault="0078099C" w:rsidP="0078099C">
      <w:pPr>
        <w:jc w:val="both"/>
        <w:rPr>
          <w:sz w:val="28"/>
          <w:szCs w:val="28"/>
        </w:rPr>
      </w:pPr>
      <w:r w:rsidRPr="0078099C">
        <w:rPr>
          <w:color w:val="333333"/>
          <w:sz w:val="28"/>
          <w:szCs w:val="28"/>
          <w:shd w:val="clear" w:color="auto" w:fill="FFFFFF"/>
        </w:rPr>
        <w:t xml:space="preserve">Na základě usnesení vlády </w:t>
      </w:r>
      <w:proofErr w:type="gramStart"/>
      <w:r w:rsidRPr="0078099C">
        <w:rPr>
          <w:color w:val="333333"/>
          <w:sz w:val="28"/>
          <w:szCs w:val="28"/>
          <w:shd w:val="clear" w:color="auto" w:fill="FFFFFF"/>
        </w:rPr>
        <w:t>č.240</w:t>
      </w:r>
      <w:proofErr w:type="gramEnd"/>
      <w:r w:rsidRPr="0078099C">
        <w:rPr>
          <w:color w:val="333333"/>
          <w:sz w:val="28"/>
          <w:szCs w:val="28"/>
          <w:shd w:val="clear" w:color="auto" w:fill="FFFFFF"/>
        </w:rPr>
        <w:t xml:space="preserve"> ze dne 16.03.2020 vláda doporučuje osobám starším 70 let nevycházet po dobu trvání nouzového stavu mimo svá obydlí, s výjimkou návštěvy zdravotnického zařízení za účelem zajištění neodkladné zdravotnické péče. Pokud by některá z těchto osob potřebovala pomoc při zvládnutí základních životních potřeb, včetně nákupů potravin a léků, nechť se obrátí na obecní úřad</w:t>
      </w:r>
      <w:r>
        <w:rPr>
          <w:color w:val="333333"/>
          <w:sz w:val="28"/>
          <w:szCs w:val="28"/>
          <w:shd w:val="clear" w:color="auto" w:fill="FFFFFF"/>
        </w:rPr>
        <w:t>, tel.</w:t>
      </w:r>
      <w:bookmarkStart w:id="0" w:name="_GoBack"/>
      <w:bookmarkEnd w:id="0"/>
      <w:r>
        <w:rPr>
          <w:color w:val="333333"/>
          <w:sz w:val="28"/>
          <w:szCs w:val="28"/>
          <w:shd w:val="clear" w:color="auto" w:fill="FFFFFF"/>
        </w:rPr>
        <w:t xml:space="preserve"> č. 602 182 731.</w:t>
      </w:r>
    </w:p>
    <w:sectPr w:rsidR="00F5269B" w:rsidRPr="00780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99C"/>
    <w:rsid w:val="0078099C"/>
    <w:rsid w:val="00F5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858C"/>
  <w15:chartTrackingRefBased/>
  <w15:docId w15:val="{F599A3DD-8639-4B15-A20B-0D48E36E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99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text">
    <w:name w:val="Standardní text"/>
    <w:basedOn w:val="Normln"/>
    <w:rsid w:val="0078099C"/>
    <w:pPr>
      <w:overflowPunct w:val="0"/>
      <w:autoSpaceDE w:val="0"/>
      <w:autoSpaceDN w:val="0"/>
      <w:adjustRightInd w:val="0"/>
      <w:textAlignment w:val="baseline"/>
    </w:pPr>
    <w:rPr>
      <w:rFonts w:eastAsia="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2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753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2020-03-17T08:25:00Z</dcterms:created>
  <dcterms:modified xsi:type="dcterms:W3CDTF">2020-03-17T08:29:00Z</dcterms:modified>
</cp:coreProperties>
</file>